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3D" w:rsidRDefault="00335060" w:rsidP="00921A52">
      <w:pPr>
        <w:pStyle w:val="Titel1"/>
      </w:pPr>
      <w:r>
        <w:rPr>
          <w:rFonts w:hint="eastAsia"/>
        </w:rPr>
        <w:t xml:space="preserve">Paper </w:t>
      </w:r>
      <w:r w:rsidR="009E4777">
        <w:rPr>
          <w:rFonts w:hint="eastAsia"/>
        </w:rPr>
        <w:t>Title</w:t>
      </w:r>
      <w:r>
        <w:rPr>
          <w:rFonts w:hint="eastAsia"/>
        </w:rPr>
        <w:t xml:space="preserve"> (Times New Roman Bold 14 pt) Paper Title (Times New Roman Bold 14 pt)</w:t>
      </w:r>
      <w:r w:rsidRPr="00335060">
        <w:rPr>
          <w:rFonts w:hint="eastAsia"/>
        </w:rPr>
        <w:t xml:space="preserve"> </w:t>
      </w:r>
      <w:r>
        <w:rPr>
          <w:rFonts w:hint="eastAsia"/>
        </w:rPr>
        <w:t>Paper Title (Times New Roman Bold 14 pt)</w:t>
      </w:r>
    </w:p>
    <w:p w:rsidR="008F333D" w:rsidRPr="00335060" w:rsidRDefault="009E4777" w:rsidP="00CC1CB9">
      <w:pPr>
        <w:pStyle w:val="Authors"/>
      </w:pPr>
      <w:r w:rsidRPr="00335060">
        <w:rPr>
          <w:rFonts w:hint="eastAsia"/>
        </w:rPr>
        <w:t>First Author</w:t>
      </w:r>
      <w:r w:rsidRPr="00CC1CB9">
        <w:rPr>
          <w:rFonts w:hint="eastAsia"/>
          <w:vertAlign w:val="superscript"/>
        </w:rPr>
        <w:t>1</w:t>
      </w:r>
      <w:r w:rsidR="00487516" w:rsidRPr="00CC1CB9">
        <w:rPr>
          <w:vertAlign w:val="superscript"/>
        </w:rPr>
        <w:t>,*</w:t>
      </w:r>
      <w:r w:rsidR="00A15731" w:rsidRPr="00335060">
        <w:rPr>
          <w:rFonts w:hint="eastAsia"/>
        </w:rPr>
        <w:t xml:space="preserve">, </w:t>
      </w:r>
      <w:r w:rsidRPr="00335060">
        <w:rPr>
          <w:rFonts w:hint="eastAsia"/>
        </w:rPr>
        <w:t>Second</w:t>
      </w:r>
      <w:r w:rsidR="00767771" w:rsidRPr="00335060">
        <w:rPr>
          <w:rFonts w:hint="eastAsia"/>
        </w:rPr>
        <w:t xml:space="preserve"> </w:t>
      </w:r>
      <w:r w:rsidRPr="00335060">
        <w:rPr>
          <w:rFonts w:hint="eastAsia"/>
        </w:rPr>
        <w:t>Author</w:t>
      </w:r>
      <w:r w:rsidRPr="00CC1CB9">
        <w:rPr>
          <w:rFonts w:hint="eastAsia"/>
          <w:vertAlign w:val="superscript"/>
        </w:rPr>
        <w:t>2</w:t>
      </w:r>
      <w:r w:rsidR="00A5721A" w:rsidRPr="00335060">
        <w:rPr>
          <w:rFonts w:hint="eastAsia"/>
        </w:rPr>
        <w:t xml:space="preserve"> and</w:t>
      </w:r>
      <w:r w:rsidR="00A15731" w:rsidRPr="00335060">
        <w:rPr>
          <w:rFonts w:hint="eastAsia"/>
        </w:rPr>
        <w:t xml:space="preserve"> </w:t>
      </w:r>
      <w:r w:rsidRPr="00335060">
        <w:rPr>
          <w:rFonts w:hint="eastAsia"/>
        </w:rPr>
        <w:t>Other Authors</w:t>
      </w:r>
      <w:r w:rsidR="00487516" w:rsidRPr="00CC1CB9">
        <w:rPr>
          <w:rFonts w:hint="eastAsia"/>
          <w:vertAlign w:val="superscript"/>
        </w:rPr>
        <w:t>1</w:t>
      </w:r>
      <w:r w:rsidR="00335060">
        <w:rPr>
          <w:rFonts w:hint="eastAsia"/>
        </w:rPr>
        <w:t xml:space="preserve"> (Times New Roman 11</w:t>
      </w:r>
      <w:r w:rsidR="008C5AE7">
        <w:rPr>
          <w:rFonts w:hint="eastAsia"/>
        </w:rPr>
        <w:t xml:space="preserve"> </w:t>
      </w:r>
      <w:r w:rsidR="00335060">
        <w:rPr>
          <w:rFonts w:hint="eastAsia"/>
        </w:rPr>
        <w:t>pt)</w:t>
      </w:r>
    </w:p>
    <w:p w:rsidR="008F333D" w:rsidRPr="00335060" w:rsidRDefault="002F67E6" w:rsidP="00CC1CB9">
      <w:pPr>
        <w:pStyle w:val="Affiliation"/>
      </w:pPr>
      <w:r w:rsidRPr="00CC1CB9">
        <w:rPr>
          <w:rFonts w:hint="eastAsia"/>
          <w:vertAlign w:val="superscript"/>
        </w:rPr>
        <w:t>1</w:t>
      </w:r>
      <w:r w:rsidRPr="00335060">
        <w:rPr>
          <w:rFonts w:hint="eastAsia"/>
        </w:rPr>
        <w:t xml:space="preserve"> </w:t>
      </w:r>
      <w:r w:rsidRPr="00335060">
        <w:t>Affiliation and full address of the first author (</w:t>
      </w:r>
      <w:r w:rsidRPr="00335060">
        <w:rPr>
          <w:rFonts w:hint="eastAsia"/>
        </w:rPr>
        <w:t>Times New Roman Italic</w:t>
      </w:r>
      <w:r w:rsidRPr="00335060">
        <w:t xml:space="preserve"> </w:t>
      </w:r>
      <w:r w:rsidR="007E036A">
        <w:t>9</w:t>
      </w:r>
      <w:r w:rsidR="008C5AE7">
        <w:rPr>
          <w:rFonts w:hint="eastAsia"/>
        </w:rPr>
        <w:t xml:space="preserve"> </w:t>
      </w:r>
      <w:r w:rsidRPr="00335060">
        <w:t>pt)</w:t>
      </w:r>
      <w:r w:rsidRPr="00335060">
        <w:rPr>
          <w:rFonts w:hint="eastAsia"/>
        </w:rPr>
        <w:br/>
      </w:r>
      <w:r w:rsidRPr="00CC1CB9">
        <w:rPr>
          <w:rFonts w:hint="eastAsia"/>
          <w:vertAlign w:val="superscript"/>
        </w:rPr>
        <w:t>2</w:t>
      </w:r>
      <w:r w:rsidR="00234322" w:rsidRPr="00335060">
        <w:rPr>
          <w:rFonts w:hint="eastAsia"/>
        </w:rPr>
        <w:t xml:space="preserve"> Department of </w:t>
      </w:r>
      <w:r w:rsidR="00813AAE">
        <w:t>Dummy Work</w:t>
      </w:r>
      <w:r w:rsidR="00234322" w:rsidRPr="00335060">
        <w:rPr>
          <w:rFonts w:hint="eastAsia"/>
        </w:rPr>
        <w:t>,</w:t>
      </w:r>
      <w:r w:rsidRPr="00335060">
        <w:rPr>
          <w:rFonts w:hint="eastAsia"/>
        </w:rPr>
        <w:t xml:space="preserve"> </w:t>
      </w:r>
      <w:r w:rsidR="00813AAE">
        <w:t>Dummy Institute</w:t>
      </w:r>
      <w:r w:rsidR="00767771" w:rsidRPr="00335060">
        <w:t xml:space="preserve">, </w:t>
      </w:r>
      <w:r w:rsidR="00813AAE">
        <w:t>Dummy Town</w:t>
      </w:r>
      <w:r w:rsidR="00767771" w:rsidRPr="00335060">
        <w:t xml:space="preserve">, </w:t>
      </w:r>
      <w:r w:rsidR="00813AAE">
        <w:t>Dummy Street 111</w:t>
      </w:r>
      <w:r w:rsidR="00767771" w:rsidRPr="00335060">
        <w:t xml:space="preserve">, </w:t>
      </w:r>
      <w:r w:rsidR="00813AAE">
        <w:t>Dummy Nation</w:t>
      </w:r>
    </w:p>
    <w:p w:rsidR="008F333D" w:rsidRPr="00335060" w:rsidRDefault="00234322" w:rsidP="00CC1CB9">
      <w:pPr>
        <w:pStyle w:val="Affiliation"/>
      </w:pPr>
      <w:r w:rsidRPr="00CC1CB9">
        <w:rPr>
          <w:rFonts w:hint="eastAsia"/>
          <w:vertAlign w:val="superscript"/>
        </w:rPr>
        <w:t>*</w:t>
      </w:r>
      <w:r w:rsidRPr="00335060">
        <w:rPr>
          <w:rFonts w:hint="eastAsia"/>
        </w:rPr>
        <w:t xml:space="preserve"> Corresponding author: </w:t>
      </w:r>
      <w:hyperlink r:id="rId7" w:history="1">
        <w:r w:rsidR="00813AAE" w:rsidRPr="00BE0EAA">
          <w:t>author</w:t>
        </w:r>
        <w:r w:rsidR="00813AAE" w:rsidRPr="00BE0EAA">
          <w:rPr>
            <w:rFonts w:hint="eastAsia"/>
          </w:rPr>
          <w:t>@</w:t>
        </w:r>
        <w:r w:rsidR="00813AAE" w:rsidRPr="00BE0EAA">
          <w:t>dummy</w:t>
        </w:r>
        <w:r w:rsidR="00813AAE" w:rsidRPr="00BE0EAA">
          <w:rPr>
            <w:rFonts w:hint="eastAsia"/>
          </w:rPr>
          <w:t>.</w:t>
        </w:r>
        <w:r w:rsidR="00813AAE" w:rsidRPr="00BE0EAA">
          <w:t>dum</w:t>
        </w:r>
      </w:hyperlink>
    </w:p>
    <w:p w:rsidR="008F333D" w:rsidRPr="00921A52" w:rsidRDefault="008F333D" w:rsidP="0026558B">
      <w:pPr>
        <w:pStyle w:val="Abstracttitle"/>
      </w:pPr>
      <w:r w:rsidRPr="00921A52">
        <w:t>Abstract</w:t>
      </w:r>
      <w:bookmarkStart w:id="0" w:name="_GoBack"/>
      <w:bookmarkEnd w:id="0"/>
    </w:p>
    <w:p w:rsidR="00694672" w:rsidRDefault="003C1F11" w:rsidP="00694672">
      <w:r>
        <w:t xml:space="preserve">This document is a template for the online proceedings publication of the MacroScale conference. </w:t>
      </w:r>
      <w:r w:rsidR="00986797">
        <w:t xml:space="preserve">The </w:t>
      </w:r>
      <w:r w:rsidR="00694672">
        <w:t>text</w:t>
      </w:r>
      <w:r w:rsidR="002F67E6" w:rsidRPr="002F67E6">
        <w:t xml:space="preserve"> should be written in English using Times New Roman </w:t>
      </w:r>
      <w:r w:rsidR="002F67E6" w:rsidRPr="002F67E6">
        <w:rPr>
          <w:rFonts w:hint="eastAsia"/>
        </w:rPr>
        <w:t>1</w:t>
      </w:r>
      <w:r w:rsidR="00694672">
        <w:t>1</w:t>
      </w:r>
      <w:r w:rsidR="008C5AE7">
        <w:rPr>
          <w:rFonts w:hint="eastAsia"/>
        </w:rPr>
        <w:t xml:space="preserve"> </w:t>
      </w:r>
      <w:r w:rsidR="002F67E6" w:rsidRPr="002F67E6">
        <w:t>pt</w:t>
      </w:r>
      <w:r w:rsidR="00986797">
        <w:t>.</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r>
        <w:rPr>
          <w:rFonts w:hint="eastAsia"/>
        </w:rPr>
        <w:t xml:space="preserve"> </w:t>
      </w:r>
      <w:r>
        <w:t>The abstract should not exceed 100 words.</w:t>
      </w:r>
    </w:p>
    <w:p w:rsidR="0026558B" w:rsidRDefault="0026558B" w:rsidP="0026558B">
      <w:pPr>
        <w:pStyle w:val="berschrift1"/>
      </w:pPr>
      <w:r>
        <w:t>Introduction</w:t>
      </w:r>
    </w:p>
    <w:p w:rsidR="00AA2344" w:rsidRDefault="00AA2344" w:rsidP="003C016B">
      <w:r>
        <w:t>Examples for including equations, figures and tables can be found below. References as [1] or [1,3] or even [</w:t>
      </w:r>
      <w:r w:rsidR="00386265">
        <w:t>1</w:t>
      </w:r>
      <w:r>
        <w:t>-</w:t>
      </w:r>
      <w:r w:rsidR="00386265">
        <w:t>3</w:t>
      </w:r>
      <w:r>
        <w:t>] should be cited as it is done here.</w:t>
      </w:r>
    </w:p>
    <w:p w:rsidR="00AA2344" w:rsidRDefault="00AA2344" w:rsidP="003C016B">
      <w:r>
        <w:t>This document is a template for the online proceedings publication of the MacroScale conference. The text</w:t>
      </w:r>
      <w:r w:rsidRPr="002F67E6">
        <w:t xml:space="preserve"> should be written in English using Times New Roman </w:t>
      </w:r>
      <w:r w:rsidRPr="002F67E6">
        <w:rPr>
          <w:rFonts w:hint="eastAsia"/>
        </w:rPr>
        <w:t>1</w:t>
      </w:r>
      <w:r>
        <w:t>1</w:t>
      </w:r>
      <w:r>
        <w:rPr>
          <w:rFonts w:hint="eastAsia"/>
        </w:rPr>
        <w:t xml:space="preserve"> </w:t>
      </w:r>
      <w:r w:rsidRPr="002F67E6">
        <w:t>pt</w:t>
      </w:r>
      <w:r>
        <w:t>.</w:t>
      </w:r>
    </w:p>
    <w:p w:rsidR="003C016B" w:rsidRDefault="003C016B" w:rsidP="003C016B">
      <w:pPr>
        <w:pStyle w:val="berschrift1"/>
      </w:pPr>
      <w:r>
        <w:t>Section</w:t>
      </w:r>
    </w:p>
    <w:p w:rsidR="003C016B" w:rsidRDefault="003C016B" w:rsidP="003C016B">
      <w:pPr>
        <w:pStyle w:val="berschrift2"/>
      </w:pPr>
      <w:r>
        <w:t>Subsection</w:t>
      </w:r>
    </w:p>
    <w:p w:rsidR="0012608E" w:rsidRDefault="0012608E" w:rsidP="0012608E">
      <w:r>
        <w:t>An equation should look like this:</w:t>
      </w:r>
    </w:p>
    <w:p w:rsidR="0012608E" w:rsidRDefault="00A51D27" w:rsidP="00A51D27">
      <w:pPr>
        <w:tabs>
          <w:tab w:val="left" w:pos="851"/>
          <w:tab w:val="right" w:pos="9072"/>
        </w:tabs>
      </w:pPr>
      <w:r>
        <w:tab/>
      </w:r>
      <w:r w:rsidR="004B1538" w:rsidRPr="004B1538">
        <w:rPr>
          <w:position w:val="-32"/>
        </w:rPr>
        <w:object w:dxaOrig="47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41.25pt" o:ole="">
            <v:imagedata r:id="rId8" o:title=""/>
          </v:shape>
          <o:OLEObject Type="Embed" ProgID="Equation.DSMT4" ShapeID="_x0000_i1025" DrawAspect="Content" ObjectID="_1570541916" r:id="rId9"/>
        </w:object>
      </w:r>
      <w:r>
        <w:tab/>
        <w:t>(1)</w:t>
      </w:r>
    </w:p>
    <w:p w:rsidR="0012608E" w:rsidRDefault="0012608E" w:rsidP="0012608E">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C016B" w:rsidRDefault="003C016B" w:rsidP="003C016B">
      <w:pPr>
        <w:pStyle w:val="berschrift2"/>
      </w:pPr>
      <w:r>
        <w:t>Subsection</w:t>
      </w:r>
    </w:p>
    <w:p w:rsidR="003C016B" w:rsidRDefault="003C016B" w:rsidP="003C016B">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6558B" w:rsidRDefault="003C016B" w:rsidP="0026558B">
      <w:pPr>
        <w:pStyle w:val="berschrift1"/>
      </w:pPr>
      <w:r>
        <w:lastRenderedPageBreak/>
        <w:t>Another section</w:t>
      </w:r>
    </w:p>
    <w:p w:rsidR="003C016B" w:rsidRDefault="003C016B" w:rsidP="003C016B">
      <w:pPr>
        <w:pStyle w:val="berschrift2"/>
      </w:pPr>
      <w:r>
        <w:t>Subsection</w:t>
      </w:r>
    </w:p>
    <w:p w:rsidR="00723C50" w:rsidRDefault="005E1BDE" w:rsidP="00921A52">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23C50" w:rsidRDefault="00F46908" w:rsidP="00723C50">
      <w:pPr>
        <w:pStyle w:val="Figure"/>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width:274.6pt;height:145.9pt;mso-left-percent:-10001;mso-top-percent:-10001;mso-position-horizontal:absolute;mso-position-horizontal-relative:char;mso-position-vertical:absolute;mso-position-vertical-relative:line;mso-left-percent:-10001;mso-top-percent:-10001" adj="1340">
            <v:textbox>
              <w:txbxContent>
                <w:p w:rsidR="004A1FC4" w:rsidRDefault="004A1FC4" w:rsidP="00723C50">
                  <w:pPr>
                    <w:jc w:val="center"/>
                    <w:rPr>
                      <w:sz w:val="36"/>
                    </w:rPr>
                  </w:pPr>
                </w:p>
                <w:p w:rsidR="004A1FC4" w:rsidRPr="00723C50" w:rsidRDefault="004A1FC4" w:rsidP="00723C50">
                  <w:pPr>
                    <w:jc w:val="center"/>
                    <w:rPr>
                      <w:sz w:val="36"/>
                    </w:rPr>
                  </w:pPr>
                  <w:r w:rsidRPr="00723C50">
                    <w:rPr>
                      <w:sz w:val="36"/>
                    </w:rPr>
                    <w:t>I am a figure</w:t>
                  </w:r>
                </w:p>
              </w:txbxContent>
            </v:textbox>
            <w10:wrap type="none"/>
            <w10:anchorlock/>
          </v:shape>
        </w:pict>
      </w:r>
    </w:p>
    <w:p w:rsidR="00723C50" w:rsidRPr="00723C50" w:rsidRDefault="00723C50" w:rsidP="00723C50">
      <w:pPr>
        <w:pStyle w:val="Figure"/>
      </w:pPr>
      <w:r w:rsidRPr="00723C50">
        <w:t>Figure 1: Caption of a nice figure.</w:t>
      </w:r>
    </w:p>
    <w:p w:rsidR="003C016B" w:rsidRDefault="003C016B" w:rsidP="003C016B">
      <w:pPr>
        <w:pStyle w:val="berschrift2"/>
      </w:pPr>
      <w:r>
        <w:t>Subsection</w:t>
      </w:r>
    </w:p>
    <w:p w:rsidR="00723C50" w:rsidRDefault="005E1BDE" w:rsidP="00921A52">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2072F" w:rsidRDefault="003C1F11" w:rsidP="003C1F11">
      <w:pPr>
        <w:pStyle w:val="Figure"/>
      </w:pPr>
      <w:r w:rsidRPr="00454E34">
        <w:t>Table 1: Caption of a nice table.</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258"/>
        <w:gridCol w:w="2258"/>
        <w:gridCol w:w="2258"/>
      </w:tblGrid>
      <w:tr w:rsidR="00E2072F" w:rsidTr="00E2072F">
        <w:trPr>
          <w:jc w:val="center"/>
        </w:trPr>
        <w:tc>
          <w:tcPr>
            <w:tcW w:w="2258" w:type="dxa"/>
          </w:tcPr>
          <w:p w:rsidR="00E2072F" w:rsidRPr="00097775" w:rsidRDefault="00E2072F" w:rsidP="00C419A1">
            <w:pPr>
              <w:pStyle w:val="Tablecontent"/>
            </w:pPr>
            <w:r>
              <w:t>Header 1</w:t>
            </w:r>
          </w:p>
        </w:tc>
        <w:tc>
          <w:tcPr>
            <w:tcW w:w="2258" w:type="dxa"/>
          </w:tcPr>
          <w:p w:rsidR="00E2072F" w:rsidRPr="00097775" w:rsidRDefault="00E2072F" w:rsidP="00C419A1">
            <w:pPr>
              <w:pStyle w:val="Tablecontent"/>
            </w:pPr>
            <w:r>
              <w:t>Header 2</w:t>
            </w:r>
          </w:p>
        </w:tc>
        <w:tc>
          <w:tcPr>
            <w:tcW w:w="2258" w:type="dxa"/>
          </w:tcPr>
          <w:p w:rsidR="00E2072F" w:rsidRPr="00097775" w:rsidRDefault="00E2072F" w:rsidP="00C419A1">
            <w:pPr>
              <w:pStyle w:val="Tablecontent"/>
            </w:pPr>
            <w:r>
              <w:t>Header 3</w:t>
            </w:r>
          </w:p>
        </w:tc>
      </w:tr>
      <w:tr w:rsidR="00E2072F" w:rsidTr="00E2072F">
        <w:trPr>
          <w:jc w:val="center"/>
        </w:trPr>
        <w:tc>
          <w:tcPr>
            <w:tcW w:w="2258" w:type="dxa"/>
            <w:tcBorders>
              <w:bottom w:val="nil"/>
            </w:tcBorders>
          </w:tcPr>
          <w:p w:rsidR="00E2072F" w:rsidRPr="00097775" w:rsidRDefault="00E2072F" w:rsidP="00C419A1">
            <w:pPr>
              <w:pStyle w:val="Tablecontent"/>
            </w:pPr>
            <w:r w:rsidRPr="00097775">
              <w:t>1</w:t>
            </w:r>
          </w:p>
        </w:tc>
        <w:tc>
          <w:tcPr>
            <w:tcW w:w="2258" w:type="dxa"/>
            <w:tcBorders>
              <w:bottom w:val="nil"/>
            </w:tcBorders>
          </w:tcPr>
          <w:p w:rsidR="00E2072F" w:rsidRPr="00097775" w:rsidRDefault="00E2072F" w:rsidP="00C419A1">
            <w:pPr>
              <w:pStyle w:val="Tablecontent"/>
            </w:pPr>
            <w:r>
              <w:t>1</w:t>
            </w:r>
            <w:r w:rsidRPr="00097775">
              <w:t>0</w:t>
            </w:r>
          </w:p>
        </w:tc>
        <w:tc>
          <w:tcPr>
            <w:tcW w:w="2258" w:type="dxa"/>
            <w:tcBorders>
              <w:bottom w:val="nil"/>
            </w:tcBorders>
          </w:tcPr>
          <w:p w:rsidR="00E2072F" w:rsidRPr="00097775" w:rsidRDefault="00E2072F" w:rsidP="00C419A1">
            <w:pPr>
              <w:pStyle w:val="Tablecontent"/>
            </w:pPr>
            <w:r w:rsidRPr="00097775">
              <w:t>100</w:t>
            </w:r>
          </w:p>
        </w:tc>
      </w:tr>
      <w:tr w:rsidR="00E2072F" w:rsidTr="00E2072F">
        <w:trPr>
          <w:jc w:val="center"/>
        </w:trPr>
        <w:tc>
          <w:tcPr>
            <w:tcW w:w="2258" w:type="dxa"/>
            <w:tcBorders>
              <w:top w:val="nil"/>
            </w:tcBorders>
          </w:tcPr>
          <w:p w:rsidR="00E2072F" w:rsidRPr="00097775" w:rsidRDefault="00E2072F" w:rsidP="00C419A1">
            <w:pPr>
              <w:pStyle w:val="Tablecontent"/>
            </w:pPr>
            <w:r w:rsidRPr="00097775">
              <w:t>2</w:t>
            </w:r>
          </w:p>
        </w:tc>
        <w:tc>
          <w:tcPr>
            <w:tcW w:w="2258" w:type="dxa"/>
            <w:tcBorders>
              <w:top w:val="nil"/>
            </w:tcBorders>
          </w:tcPr>
          <w:p w:rsidR="00E2072F" w:rsidRPr="00097775" w:rsidRDefault="00E2072F" w:rsidP="00C419A1">
            <w:pPr>
              <w:pStyle w:val="Tablecontent"/>
            </w:pPr>
            <w:r>
              <w:t>2</w:t>
            </w:r>
            <w:r w:rsidRPr="00097775">
              <w:t>0</w:t>
            </w:r>
          </w:p>
        </w:tc>
        <w:tc>
          <w:tcPr>
            <w:tcW w:w="2258" w:type="dxa"/>
            <w:tcBorders>
              <w:top w:val="nil"/>
            </w:tcBorders>
          </w:tcPr>
          <w:p w:rsidR="00E2072F" w:rsidRPr="00097775" w:rsidRDefault="00E2072F" w:rsidP="00C419A1">
            <w:pPr>
              <w:pStyle w:val="Tablecontent"/>
            </w:pPr>
            <w:r w:rsidRPr="00097775">
              <w:t>200</w:t>
            </w:r>
          </w:p>
        </w:tc>
      </w:tr>
    </w:tbl>
    <w:p w:rsidR="003C016B" w:rsidRDefault="003C016B" w:rsidP="003C016B">
      <w:pPr>
        <w:pStyle w:val="berschrift1"/>
      </w:pPr>
      <w:r>
        <w:t>Conclusion</w:t>
      </w:r>
    </w:p>
    <w:p w:rsidR="00AB4F79" w:rsidRDefault="003C016B" w:rsidP="00921A52">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5E1BDE">
        <w:t xml:space="preserve">Lorem ipsum dolor sit amet, consectetur adipisicing elit, sed do eiusmod tempor incididunt ut labore et dolore magna aliqua. Ut enim ad minim veniam, quis nostrud exercitation ullamco laboris nisi ut aliquip ex ea commodo consequat. Duis aute irure dolor in </w:t>
      </w:r>
      <w:r w:rsidRPr="005E1BDE">
        <w:lastRenderedPageBreak/>
        <w:t>reprehenderit in voluptate velit esse cillum dolore eu fugiat nulla pariatur. Excepteur sint occaecat cupidatat non proident, sunt in culpa qui officia deserunt mollit anim id est laborum.</w:t>
      </w:r>
    </w:p>
    <w:p w:rsidR="00AB4F79" w:rsidRPr="00AB4F79" w:rsidRDefault="00AB4F79" w:rsidP="00AB4F79">
      <w:pPr>
        <w:pStyle w:val="Referencestitle"/>
      </w:pPr>
      <w:r w:rsidRPr="00AB4F79">
        <w:t>Acknowledgement</w:t>
      </w:r>
    </w:p>
    <w:p w:rsidR="00AB4F79" w:rsidRDefault="00AB4F79" w:rsidP="00AB4F79">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5E1BDE">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B4F79" w:rsidRDefault="00AB4F79" w:rsidP="00AB4F79">
      <w:pPr>
        <w:pStyle w:val="Referencestitle"/>
      </w:pPr>
      <w:r>
        <w:t>References</w:t>
      </w:r>
    </w:p>
    <w:p w:rsidR="003C1F11" w:rsidRPr="003C1F11" w:rsidRDefault="004A1FC4" w:rsidP="003C1F11">
      <w:pPr>
        <w:pStyle w:val="References"/>
        <w:numPr>
          <w:ilvl w:val="0"/>
          <w:numId w:val="12"/>
        </w:numPr>
      </w:pPr>
      <w:r>
        <w:t>Einstein A</w:t>
      </w:r>
      <w:r w:rsidR="003C1F11" w:rsidRPr="003C1F11">
        <w:t xml:space="preserve"> 19</w:t>
      </w:r>
      <w:r>
        <w:t>05</w:t>
      </w:r>
      <w:r w:rsidR="003C1F11" w:rsidRPr="003C1F11">
        <w:t xml:space="preserve"> </w:t>
      </w:r>
      <w:r w:rsidR="00386265">
        <w:t xml:space="preserve">A very famous title </w:t>
      </w:r>
      <w:r w:rsidRPr="004A1FC4">
        <w:rPr>
          <w:i/>
        </w:rPr>
        <w:t>Sci.</w:t>
      </w:r>
      <w:r>
        <w:t xml:space="preserve"> </w:t>
      </w:r>
      <w:r w:rsidR="003C1F11" w:rsidRPr="003C1F11">
        <w:rPr>
          <w:rFonts w:ascii="Times-Italic" w:hAnsi="Times-Italic" w:cs="Times-Italic"/>
          <w:i/>
          <w:iCs/>
        </w:rPr>
        <w:t>J</w:t>
      </w:r>
      <w:r>
        <w:rPr>
          <w:rFonts w:ascii="Times-Italic" w:hAnsi="Times-Italic" w:cs="Times-Italic"/>
          <w:i/>
          <w:iCs/>
        </w:rPr>
        <w:t>ourn</w:t>
      </w:r>
      <w:r w:rsidR="003C1F11" w:rsidRPr="003C1F11">
        <w:rPr>
          <w:rFonts w:ascii="Times-Italic" w:hAnsi="Times-Italic" w:cs="Times-Italic"/>
          <w:i/>
          <w:iCs/>
        </w:rPr>
        <w:t>.</w:t>
      </w:r>
      <w:r w:rsidR="003C1F11" w:rsidRPr="004A1FC4">
        <w:rPr>
          <w:rFonts w:ascii="Times-Italic" w:hAnsi="Times-Italic" w:cs="Times-Italic"/>
          <w:i/>
          <w:iCs/>
        </w:rPr>
        <w:t xml:space="preserve"> </w:t>
      </w:r>
      <w:r w:rsidR="003C1F11" w:rsidRPr="004A1FC4">
        <w:rPr>
          <w:i/>
        </w:rPr>
        <w:t>B</w:t>
      </w:r>
      <w:r w:rsidR="003C1F11" w:rsidRPr="003C1F11">
        <w:t xml:space="preserve"> </w:t>
      </w:r>
      <w:r w:rsidR="003C1F11" w:rsidRPr="003C1F11">
        <w:rPr>
          <w:rFonts w:ascii="Times-Bold" w:hAnsi="Times-Bold" w:cs="Times-Bold"/>
          <w:b/>
          <w:bCs/>
        </w:rPr>
        <w:t xml:space="preserve">10 </w:t>
      </w:r>
      <w:r w:rsidR="003C1F11" w:rsidRPr="003C1F11">
        <w:t>123</w:t>
      </w:r>
      <w:r>
        <w:t>4</w:t>
      </w:r>
    </w:p>
    <w:p w:rsidR="003C1F11" w:rsidRPr="003C1F11" w:rsidRDefault="004A1FC4" w:rsidP="003C1F11">
      <w:pPr>
        <w:pStyle w:val="References"/>
        <w:numPr>
          <w:ilvl w:val="0"/>
          <w:numId w:val="12"/>
        </w:numPr>
      </w:pPr>
      <w:r>
        <w:t xml:space="preserve">Schrödinger E </w:t>
      </w:r>
      <w:r w:rsidR="003C1F11" w:rsidRPr="003C1F11">
        <w:t xml:space="preserve">and </w:t>
      </w:r>
      <w:r>
        <w:t>Cat S</w:t>
      </w:r>
      <w:r w:rsidR="003C1F11" w:rsidRPr="003C1F11">
        <w:t xml:space="preserve"> 2000 </w:t>
      </w:r>
      <w:r w:rsidR="00386265">
        <w:t xml:space="preserve">An even more famous title </w:t>
      </w:r>
      <w:r w:rsidR="003C1F11" w:rsidRPr="003C1F11">
        <w:rPr>
          <w:rFonts w:ascii="Times-Italic" w:hAnsi="Times-Italic" w:cs="Times-Italic"/>
          <w:i/>
          <w:iCs/>
        </w:rPr>
        <w:t xml:space="preserve">J. Appl. Phys. </w:t>
      </w:r>
      <w:r w:rsidR="00386265">
        <w:rPr>
          <w:rFonts w:ascii="Times-Bold" w:hAnsi="Times-Bold" w:cs="Times-Bold"/>
          <w:b/>
          <w:bCs/>
        </w:rPr>
        <w:t>42</w:t>
      </w:r>
      <w:r w:rsidR="003C1F11" w:rsidRPr="003C1F11">
        <w:rPr>
          <w:rFonts w:ascii="Times-Bold" w:hAnsi="Times-Bold" w:cs="Times-Bold"/>
          <w:b/>
          <w:bCs/>
        </w:rPr>
        <w:t xml:space="preserve"> </w:t>
      </w:r>
      <w:r w:rsidR="00386265">
        <w:t>654</w:t>
      </w:r>
    </w:p>
    <w:p w:rsidR="003C1F11" w:rsidRPr="003C1F11" w:rsidRDefault="00386265" w:rsidP="003C1F11">
      <w:pPr>
        <w:pStyle w:val="References"/>
        <w:numPr>
          <w:ilvl w:val="0"/>
          <w:numId w:val="12"/>
        </w:numPr>
      </w:pPr>
      <w:r>
        <w:t>Newton I et al. 1777</w:t>
      </w:r>
      <w:r w:rsidR="003C1F11" w:rsidRPr="003C1F11">
        <w:t xml:space="preserve"> </w:t>
      </w:r>
      <w:r>
        <w:t>The most famous title ever</w:t>
      </w:r>
      <w:r w:rsidR="003C1F11" w:rsidRPr="003C1F11">
        <w:t xml:space="preserve"> </w:t>
      </w:r>
      <w:r w:rsidR="003C1F11" w:rsidRPr="003C1F11">
        <w:rPr>
          <w:rFonts w:ascii="Times-Italic" w:hAnsi="Times-Italic" w:cs="Times-Italic"/>
          <w:i/>
          <w:iCs/>
        </w:rPr>
        <w:t xml:space="preserve">J. </w:t>
      </w:r>
      <w:r>
        <w:rPr>
          <w:rFonts w:ascii="Times-Italic" w:hAnsi="Times-Italic" w:cs="Times-Italic"/>
          <w:i/>
          <w:iCs/>
        </w:rPr>
        <w:t>Meta Phys.</w:t>
      </w:r>
      <w:r w:rsidR="003C1F11" w:rsidRPr="003C1F11">
        <w:rPr>
          <w:rFonts w:ascii="Times-Italic" w:hAnsi="Times-Italic" w:cs="Times-Italic"/>
          <w:i/>
          <w:iCs/>
        </w:rPr>
        <w:t xml:space="preserve"> </w:t>
      </w:r>
      <w:r>
        <w:rPr>
          <w:rFonts w:ascii="Times-Bold" w:hAnsi="Times-Bold" w:cs="Times-Bold"/>
          <w:b/>
          <w:bCs/>
        </w:rPr>
        <w:t>42</w:t>
      </w:r>
      <w:r w:rsidR="003C1F11" w:rsidRPr="003C1F11">
        <w:rPr>
          <w:rFonts w:ascii="Times-Bold" w:hAnsi="Times-Bold" w:cs="Times-Bold"/>
          <w:b/>
          <w:bCs/>
        </w:rPr>
        <w:t xml:space="preserve"> </w:t>
      </w:r>
      <w:r w:rsidR="003C1F11">
        <w:t>1733-</w:t>
      </w:r>
      <w:r w:rsidR="004A1FC4">
        <w:t>17</w:t>
      </w:r>
      <w:r w:rsidR="003C1F11" w:rsidRPr="003C1F11">
        <w:t>4</w:t>
      </w:r>
      <w:r>
        <w:t>2</w:t>
      </w:r>
    </w:p>
    <w:sectPr w:rsidR="003C1F11" w:rsidRPr="003C1F11" w:rsidSect="00723C50">
      <w:headerReference w:type="default" r:id="rId10"/>
      <w:footerReference w:type="default" r:id="rId11"/>
      <w:pgSz w:w="11907" w:h="16840" w:code="9"/>
      <w:pgMar w:top="1418" w:right="1418" w:bottom="1418"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08" w:rsidRDefault="00F46908">
      <w:r>
        <w:separator/>
      </w:r>
    </w:p>
  </w:endnote>
  <w:endnote w:type="continuationSeparator" w:id="0">
    <w:p w:rsidR="00F46908" w:rsidRDefault="00F4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C4" w:rsidRDefault="00E705FD">
    <w:pPr>
      <w:jc w:val="center"/>
    </w:pPr>
    <w:r>
      <w:rPr>
        <w:noProof/>
      </w:rPr>
      <w:drawing>
        <wp:anchor distT="0" distB="0" distL="114300" distR="114300" simplePos="0" relativeHeight="251658240" behindDoc="0" locked="0" layoutInCell="1" allowOverlap="1">
          <wp:simplePos x="0" y="0"/>
          <wp:positionH relativeFrom="column">
            <wp:posOffset>-722113</wp:posOffset>
          </wp:positionH>
          <wp:positionV relativeFrom="page">
            <wp:posOffset>10248900</wp:posOffset>
          </wp:positionV>
          <wp:extent cx="608330" cy="212090"/>
          <wp:effectExtent l="0" t="0" r="0" b="0"/>
          <wp:wrapSquare wrapText="bothSides"/>
          <wp:docPr id="1" name="Grafik 1"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212090"/>
                  </a:xfrm>
                  <a:prstGeom prst="rect">
                    <a:avLst/>
                  </a:prstGeom>
                  <a:noFill/>
                  <a:ln>
                    <a:noFill/>
                  </a:ln>
                </pic:spPr>
              </pic:pic>
            </a:graphicData>
          </a:graphic>
        </wp:anchor>
      </w:drawing>
    </w:r>
    <w:sdt>
      <w:sdtPr>
        <w:id w:val="13010266"/>
        <w:docPartObj>
          <w:docPartGallery w:val="Page Numbers (Bottom of Page)"/>
          <w:docPartUnique/>
        </w:docPartObj>
      </w:sdtPr>
      <w:sdtEndPr/>
      <w:sdtContent>
        <w:r w:rsidR="00E37E66" w:rsidRPr="001D4CDD">
          <w:rPr>
            <w:sz w:val="20"/>
          </w:rPr>
          <w:fldChar w:fldCharType="begin"/>
        </w:r>
        <w:r w:rsidR="004A1FC4" w:rsidRPr="001D4CDD">
          <w:rPr>
            <w:sz w:val="20"/>
          </w:rPr>
          <w:instrText xml:space="preserve"> PAGE   \* MERGEFORMAT </w:instrText>
        </w:r>
        <w:r w:rsidR="00E37E66" w:rsidRPr="001D4CDD">
          <w:rPr>
            <w:sz w:val="20"/>
          </w:rPr>
          <w:fldChar w:fldCharType="separate"/>
        </w:r>
        <w:r w:rsidR="00DF0159" w:rsidRPr="00DF0159">
          <w:rPr>
            <w:noProof/>
          </w:rPr>
          <w:t>1</w:t>
        </w:r>
        <w:r w:rsidR="00E37E66" w:rsidRPr="001D4CDD">
          <w:rPr>
            <w:sz w:val="20"/>
          </w:rPr>
          <w:fldChar w:fldCharType="end"/>
        </w:r>
      </w:sdtContent>
    </w:sdt>
  </w:p>
  <w:p w:rsidR="004A1FC4" w:rsidRPr="003443AC" w:rsidRDefault="00E705FD" w:rsidP="001D4CDD">
    <w:pPr>
      <w:rPr>
        <w:rFonts w:ascii="Arial" w:hAnsi="Arial" w:cs="Arial"/>
        <w:sz w:val="16"/>
        <w:szCs w:val="16"/>
      </w:rPr>
    </w:pPr>
    <w:r w:rsidRPr="00E705FD">
      <w:rPr>
        <w:rFonts w:ascii="Arial" w:hAnsi="Arial" w:cs="Arial"/>
        <w:sz w:val="16"/>
        <w:szCs w:val="16"/>
      </w:rPr>
      <w:t>This work is licensed under the Creative Commons Attribution 4.0 International License. To view a copy of this license, visit http://creativecommons.org/licenses/by/4.0/.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08" w:rsidRDefault="00F46908">
      <w:r>
        <w:separator/>
      </w:r>
    </w:p>
  </w:footnote>
  <w:footnote w:type="continuationSeparator" w:id="0">
    <w:p w:rsidR="00F46908" w:rsidRDefault="00F4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C4" w:rsidRDefault="0011229A" w:rsidP="0011229A">
    <w:pPr>
      <w:tabs>
        <w:tab w:val="left" w:pos="0"/>
        <w:tab w:val="right" w:pos="9071"/>
      </w:tabs>
      <w:spacing w:before="0"/>
      <w:jc w:val="left"/>
      <w:rPr>
        <w:rFonts w:ascii="Arial" w:hAnsi="Arial" w:cs="Arial"/>
        <w:sz w:val="16"/>
        <w:szCs w:val="16"/>
        <w:lang w:eastAsia="ko-KR"/>
      </w:rPr>
    </w:pPr>
    <w:r>
      <w:rPr>
        <w:rFonts w:ascii="Arial" w:hAnsi="Arial" w:cs="Arial"/>
        <w:sz w:val="16"/>
        <w:szCs w:val="16"/>
        <w:lang w:eastAsia="ko-KR"/>
      </w:rPr>
      <w:t>DOI</w:t>
    </w:r>
    <w:r w:rsidRPr="0011229A">
      <w:rPr>
        <w:rFonts w:ascii="Arial" w:hAnsi="Arial" w:cs="Arial"/>
        <w:sz w:val="16"/>
        <w:szCs w:val="16"/>
        <w:lang w:eastAsia="ko-KR"/>
      </w:rPr>
      <w:t xml:space="preserve">: </w:t>
    </w:r>
    <w:r w:rsidR="00DF0159" w:rsidRPr="00DF0159">
      <w:rPr>
        <w:rFonts w:ascii="Arial" w:hAnsi="Arial" w:cs="Arial"/>
        <w:sz w:val="16"/>
        <w:szCs w:val="16"/>
        <w:lang w:eastAsia="ko-KR"/>
      </w:rPr>
      <w:t>10.7795</w:t>
    </w:r>
    <w:r w:rsidRPr="0011229A">
      <w:rPr>
        <w:rFonts w:ascii="Arial" w:hAnsi="Arial" w:cs="Arial"/>
        <w:sz w:val="16"/>
        <w:szCs w:val="16"/>
        <w:lang w:eastAsia="ko-KR"/>
      </w:rPr>
      <w:t>/xyz123</w:t>
    </w:r>
    <w:r>
      <w:rPr>
        <w:rFonts w:ascii="Arial" w:hAnsi="Arial" w:cs="Arial"/>
        <w:b/>
        <w:sz w:val="16"/>
        <w:szCs w:val="16"/>
        <w:lang w:eastAsia="ko-KR"/>
      </w:rPr>
      <w:tab/>
    </w:r>
    <w:r w:rsidR="004A1FC4">
      <w:rPr>
        <w:rFonts w:ascii="Arial" w:hAnsi="Arial" w:cs="Arial"/>
        <w:b/>
        <w:sz w:val="16"/>
        <w:szCs w:val="16"/>
        <w:lang w:eastAsia="ko-KR"/>
      </w:rPr>
      <w:t>MacroScale</w:t>
    </w:r>
  </w:p>
  <w:p w:rsidR="004A1FC4" w:rsidRPr="00AF3313" w:rsidRDefault="0011229A" w:rsidP="0011229A">
    <w:pPr>
      <w:tabs>
        <w:tab w:val="right" w:pos="9071"/>
      </w:tabs>
      <w:spacing w:before="0"/>
      <w:jc w:val="left"/>
      <w:rPr>
        <w:rFonts w:ascii="Arial" w:hAnsi="Arial" w:cs="Arial"/>
        <w:i/>
        <w:sz w:val="16"/>
        <w:szCs w:val="16"/>
        <w:lang w:eastAsia="ko-KR"/>
      </w:rPr>
    </w:pPr>
    <w:r>
      <w:rPr>
        <w:rFonts w:ascii="Arial" w:hAnsi="Arial" w:cs="Arial"/>
        <w:i/>
        <w:sz w:val="16"/>
        <w:szCs w:val="16"/>
        <w:lang w:eastAsia="ko-KR"/>
      </w:rPr>
      <w:tab/>
    </w:r>
    <w:r w:rsidR="004A1FC4" w:rsidRPr="00AF3313">
      <w:rPr>
        <w:rFonts w:ascii="Arial" w:hAnsi="Arial" w:cs="Arial"/>
        <w:i/>
        <w:sz w:val="16"/>
        <w:szCs w:val="16"/>
        <w:lang w:eastAsia="ko-KR"/>
      </w:rPr>
      <w:t xml:space="preserve">Recent </w:t>
    </w:r>
    <w:r w:rsidR="004A1FC4">
      <w:rPr>
        <w:rFonts w:ascii="Arial" w:hAnsi="Arial" w:cs="Arial"/>
        <w:i/>
        <w:sz w:val="16"/>
        <w:szCs w:val="16"/>
        <w:lang w:eastAsia="ko-KR"/>
      </w:rPr>
      <w:t>d</w:t>
    </w:r>
    <w:r w:rsidR="004A1FC4" w:rsidRPr="00AF3313">
      <w:rPr>
        <w:rFonts w:ascii="Arial" w:hAnsi="Arial" w:cs="Arial"/>
        <w:i/>
        <w:sz w:val="16"/>
        <w:szCs w:val="16"/>
        <w:lang w:eastAsia="ko-KR"/>
      </w:rPr>
      <w:t xml:space="preserve">evelopments in </w:t>
    </w:r>
    <w:r w:rsidR="004A1FC4">
      <w:rPr>
        <w:rFonts w:ascii="Arial" w:hAnsi="Arial" w:cs="Arial"/>
        <w:i/>
        <w:sz w:val="16"/>
        <w:szCs w:val="16"/>
        <w:lang w:eastAsia="ko-KR"/>
      </w:rPr>
      <w:t>t</w:t>
    </w:r>
    <w:r w:rsidR="004A1FC4" w:rsidRPr="00AF3313">
      <w:rPr>
        <w:rFonts w:ascii="Arial" w:hAnsi="Arial" w:cs="Arial"/>
        <w:i/>
        <w:sz w:val="16"/>
        <w:szCs w:val="16"/>
        <w:lang w:eastAsia="ko-KR"/>
      </w:rPr>
      <w:t xml:space="preserve">raceable </w:t>
    </w:r>
    <w:r w:rsidR="004A1FC4">
      <w:rPr>
        <w:rFonts w:ascii="Arial" w:hAnsi="Arial" w:cs="Arial"/>
        <w:i/>
        <w:sz w:val="16"/>
        <w:szCs w:val="16"/>
        <w:lang w:eastAsia="ko-KR"/>
      </w:rPr>
      <w:t>dimensional measurements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88D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981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7A79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E5C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16B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62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C1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2CA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AE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C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2B4B0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3952FFC"/>
    <w:multiLevelType w:val="hybridMultilevel"/>
    <w:tmpl w:val="05F49A1C"/>
    <w:lvl w:ilvl="0" w:tplc="1520DB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1B42"/>
    <w:rsid w:val="0000431B"/>
    <w:rsid w:val="00031E7D"/>
    <w:rsid w:val="00042E34"/>
    <w:rsid w:val="00047502"/>
    <w:rsid w:val="00051B6A"/>
    <w:rsid w:val="00075503"/>
    <w:rsid w:val="000E73A4"/>
    <w:rsid w:val="000E78D1"/>
    <w:rsid w:val="000F70D5"/>
    <w:rsid w:val="00102C24"/>
    <w:rsid w:val="00104DEF"/>
    <w:rsid w:val="0011229A"/>
    <w:rsid w:val="00120065"/>
    <w:rsid w:val="0012608E"/>
    <w:rsid w:val="00133B0B"/>
    <w:rsid w:val="00135103"/>
    <w:rsid w:val="00140EE6"/>
    <w:rsid w:val="0014214A"/>
    <w:rsid w:val="00197D3E"/>
    <w:rsid w:val="001C704F"/>
    <w:rsid w:val="001D2FBF"/>
    <w:rsid w:val="001D3A2E"/>
    <w:rsid w:val="001D4CDD"/>
    <w:rsid w:val="001E08E8"/>
    <w:rsid w:val="001E3CB0"/>
    <w:rsid w:val="0022719D"/>
    <w:rsid w:val="00234322"/>
    <w:rsid w:val="00255659"/>
    <w:rsid w:val="0026558B"/>
    <w:rsid w:val="00265EFD"/>
    <w:rsid w:val="002701AB"/>
    <w:rsid w:val="002837C6"/>
    <w:rsid w:val="002861C4"/>
    <w:rsid w:val="0029448E"/>
    <w:rsid w:val="002B18BE"/>
    <w:rsid w:val="002B6937"/>
    <w:rsid w:val="002C7C48"/>
    <w:rsid w:val="002D52DD"/>
    <w:rsid w:val="002E0CF3"/>
    <w:rsid w:val="002F67E6"/>
    <w:rsid w:val="00316254"/>
    <w:rsid w:val="00320899"/>
    <w:rsid w:val="00325511"/>
    <w:rsid w:val="00335060"/>
    <w:rsid w:val="003405D6"/>
    <w:rsid w:val="003443AC"/>
    <w:rsid w:val="0037525B"/>
    <w:rsid w:val="00386265"/>
    <w:rsid w:val="003911EA"/>
    <w:rsid w:val="003A21AB"/>
    <w:rsid w:val="003C016B"/>
    <w:rsid w:val="003C1F11"/>
    <w:rsid w:val="003D1FAA"/>
    <w:rsid w:val="003D5378"/>
    <w:rsid w:val="003D6751"/>
    <w:rsid w:val="003F6258"/>
    <w:rsid w:val="00420FDE"/>
    <w:rsid w:val="00454BC5"/>
    <w:rsid w:val="00454E34"/>
    <w:rsid w:val="00456AB1"/>
    <w:rsid w:val="00470A2F"/>
    <w:rsid w:val="00481480"/>
    <w:rsid w:val="00487516"/>
    <w:rsid w:val="004A1FC4"/>
    <w:rsid w:val="004A768B"/>
    <w:rsid w:val="004B1538"/>
    <w:rsid w:val="004E0EC1"/>
    <w:rsid w:val="004F6CEF"/>
    <w:rsid w:val="00547CC7"/>
    <w:rsid w:val="00562732"/>
    <w:rsid w:val="0056748A"/>
    <w:rsid w:val="00586707"/>
    <w:rsid w:val="005A3E8E"/>
    <w:rsid w:val="005C35E1"/>
    <w:rsid w:val="005D598A"/>
    <w:rsid w:val="005E1BDE"/>
    <w:rsid w:val="005F0B3E"/>
    <w:rsid w:val="00606683"/>
    <w:rsid w:val="0061066F"/>
    <w:rsid w:val="00621B42"/>
    <w:rsid w:val="00643656"/>
    <w:rsid w:val="00650971"/>
    <w:rsid w:val="00652D58"/>
    <w:rsid w:val="00657EE7"/>
    <w:rsid w:val="006807B3"/>
    <w:rsid w:val="00684887"/>
    <w:rsid w:val="00686D13"/>
    <w:rsid w:val="00694672"/>
    <w:rsid w:val="006B3623"/>
    <w:rsid w:val="006B49DE"/>
    <w:rsid w:val="006B4EAD"/>
    <w:rsid w:val="006B5EBD"/>
    <w:rsid w:val="006E1760"/>
    <w:rsid w:val="006E4934"/>
    <w:rsid w:val="007003D8"/>
    <w:rsid w:val="00707763"/>
    <w:rsid w:val="00715D69"/>
    <w:rsid w:val="00716614"/>
    <w:rsid w:val="00716C3D"/>
    <w:rsid w:val="0072061E"/>
    <w:rsid w:val="00723C50"/>
    <w:rsid w:val="00723F3D"/>
    <w:rsid w:val="00766064"/>
    <w:rsid w:val="00767771"/>
    <w:rsid w:val="00774FB6"/>
    <w:rsid w:val="00785AA4"/>
    <w:rsid w:val="00793D31"/>
    <w:rsid w:val="007A424A"/>
    <w:rsid w:val="007B0A60"/>
    <w:rsid w:val="007D0665"/>
    <w:rsid w:val="007D30EF"/>
    <w:rsid w:val="007E036A"/>
    <w:rsid w:val="007E6E3F"/>
    <w:rsid w:val="007F2CDF"/>
    <w:rsid w:val="00800F66"/>
    <w:rsid w:val="00813AAE"/>
    <w:rsid w:val="00830E3F"/>
    <w:rsid w:val="008413A8"/>
    <w:rsid w:val="00852AA1"/>
    <w:rsid w:val="00886F45"/>
    <w:rsid w:val="008A52DD"/>
    <w:rsid w:val="008B12C6"/>
    <w:rsid w:val="008C5AE7"/>
    <w:rsid w:val="008F333D"/>
    <w:rsid w:val="008F6EA1"/>
    <w:rsid w:val="00921A52"/>
    <w:rsid w:val="009300D0"/>
    <w:rsid w:val="009334F3"/>
    <w:rsid w:val="00933B78"/>
    <w:rsid w:val="00951EE1"/>
    <w:rsid w:val="00967801"/>
    <w:rsid w:val="00976A4E"/>
    <w:rsid w:val="00986797"/>
    <w:rsid w:val="009B3C1B"/>
    <w:rsid w:val="009B7215"/>
    <w:rsid w:val="009E4777"/>
    <w:rsid w:val="00A0057F"/>
    <w:rsid w:val="00A005ED"/>
    <w:rsid w:val="00A02F06"/>
    <w:rsid w:val="00A15731"/>
    <w:rsid w:val="00A20060"/>
    <w:rsid w:val="00A2370B"/>
    <w:rsid w:val="00A24F4A"/>
    <w:rsid w:val="00A36A62"/>
    <w:rsid w:val="00A41B7A"/>
    <w:rsid w:val="00A51D27"/>
    <w:rsid w:val="00A54321"/>
    <w:rsid w:val="00A56B1F"/>
    <w:rsid w:val="00A5721A"/>
    <w:rsid w:val="00A70D98"/>
    <w:rsid w:val="00A74B91"/>
    <w:rsid w:val="00A757B2"/>
    <w:rsid w:val="00AA2344"/>
    <w:rsid w:val="00AA2D3F"/>
    <w:rsid w:val="00AB3C5A"/>
    <w:rsid w:val="00AB4F79"/>
    <w:rsid w:val="00AF3313"/>
    <w:rsid w:val="00AF3379"/>
    <w:rsid w:val="00AF4566"/>
    <w:rsid w:val="00AF7B7D"/>
    <w:rsid w:val="00B10939"/>
    <w:rsid w:val="00B266CB"/>
    <w:rsid w:val="00B3564E"/>
    <w:rsid w:val="00B54959"/>
    <w:rsid w:val="00B56534"/>
    <w:rsid w:val="00B77407"/>
    <w:rsid w:val="00BA4739"/>
    <w:rsid w:val="00BB7027"/>
    <w:rsid w:val="00BC3D36"/>
    <w:rsid w:val="00BD07DC"/>
    <w:rsid w:val="00BD595E"/>
    <w:rsid w:val="00BD7FA3"/>
    <w:rsid w:val="00C419A1"/>
    <w:rsid w:val="00C45E8A"/>
    <w:rsid w:val="00C46428"/>
    <w:rsid w:val="00C51CB0"/>
    <w:rsid w:val="00C64840"/>
    <w:rsid w:val="00C72398"/>
    <w:rsid w:val="00C97DAB"/>
    <w:rsid w:val="00CB6D49"/>
    <w:rsid w:val="00CC1CB9"/>
    <w:rsid w:val="00CE229D"/>
    <w:rsid w:val="00CF548E"/>
    <w:rsid w:val="00D46F4B"/>
    <w:rsid w:val="00D61C92"/>
    <w:rsid w:val="00D63B33"/>
    <w:rsid w:val="00D85D18"/>
    <w:rsid w:val="00D86D84"/>
    <w:rsid w:val="00D94094"/>
    <w:rsid w:val="00DA077D"/>
    <w:rsid w:val="00DA0803"/>
    <w:rsid w:val="00DA2C7B"/>
    <w:rsid w:val="00DA560D"/>
    <w:rsid w:val="00DB3A5E"/>
    <w:rsid w:val="00DC4123"/>
    <w:rsid w:val="00DD2210"/>
    <w:rsid w:val="00DE142B"/>
    <w:rsid w:val="00DF0159"/>
    <w:rsid w:val="00DF0BD6"/>
    <w:rsid w:val="00E03AD1"/>
    <w:rsid w:val="00E13DA9"/>
    <w:rsid w:val="00E2072F"/>
    <w:rsid w:val="00E23BD0"/>
    <w:rsid w:val="00E31104"/>
    <w:rsid w:val="00E369D9"/>
    <w:rsid w:val="00E37E66"/>
    <w:rsid w:val="00E545BE"/>
    <w:rsid w:val="00E55C8A"/>
    <w:rsid w:val="00E705FD"/>
    <w:rsid w:val="00E824B3"/>
    <w:rsid w:val="00E86073"/>
    <w:rsid w:val="00E960F1"/>
    <w:rsid w:val="00E973DA"/>
    <w:rsid w:val="00EA0CF0"/>
    <w:rsid w:val="00EA3FD2"/>
    <w:rsid w:val="00EB203D"/>
    <w:rsid w:val="00ED0732"/>
    <w:rsid w:val="00EE6426"/>
    <w:rsid w:val="00EF57D5"/>
    <w:rsid w:val="00F03876"/>
    <w:rsid w:val="00F03F0D"/>
    <w:rsid w:val="00F06D60"/>
    <w:rsid w:val="00F12B61"/>
    <w:rsid w:val="00F255FE"/>
    <w:rsid w:val="00F428A7"/>
    <w:rsid w:val="00F46908"/>
    <w:rsid w:val="00F556EA"/>
    <w:rsid w:val="00F62993"/>
    <w:rsid w:val="00F67685"/>
    <w:rsid w:val="00F73E9A"/>
    <w:rsid w:val="00F7697E"/>
    <w:rsid w:val="00F84DA6"/>
    <w:rsid w:val="00FA3A54"/>
    <w:rsid w:val="00FB2795"/>
    <w:rsid w:val="00FB3EFA"/>
    <w:rsid w:val="00FB5CC0"/>
    <w:rsid w:val="00FB6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2CDC4-930A-4DDD-BCC9-14CEA70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431B"/>
    <w:pPr>
      <w:spacing w:before="120"/>
      <w:jc w:val="both"/>
    </w:pPr>
    <w:rPr>
      <w:sz w:val="22"/>
      <w:szCs w:val="24"/>
      <w:lang w:val="en-GB" w:eastAsia="en-GB"/>
    </w:rPr>
  </w:style>
  <w:style w:type="paragraph" w:styleId="berschrift1">
    <w:name w:val="heading 1"/>
    <w:basedOn w:val="Standard"/>
    <w:next w:val="Standard"/>
    <w:link w:val="berschrift1Zchn"/>
    <w:uiPriority w:val="9"/>
    <w:qFormat/>
    <w:rsid w:val="003C016B"/>
    <w:pPr>
      <w:keepNext/>
      <w:keepLines/>
      <w:numPr>
        <w:numId w:val="11"/>
      </w:numPr>
      <w:spacing w:before="480"/>
      <w:ind w:left="431" w:hanging="431"/>
      <w:outlineLvl w:val="0"/>
    </w:pPr>
    <w:rPr>
      <w:rFonts w:eastAsiaTheme="majorEastAsia" w:cstheme="majorBidi"/>
      <w:b/>
      <w:bCs/>
      <w:sz w:val="24"/>
      <w:szCs w:val="28"/>
    </w:rPr>
  </w:style>
  <w:style w:type="paragraph" w:styleId="berschrift2">
    <w:name w:val="heading 2"/>
    <w:basedOn w:val="berschrift1"/>
    <w:next w:val="Standard"/>
    <w:link w:val="berschrift2Zchn"/>
    <w:uiPriority w:val="9"/>
    <w:unhideWhenUsed/>
    <w:rsid w:val="003C016B"/>
    <w:pPr>
      <w:numPr>
        <w:ilvl w:val="1"/>
      </w:numPr>
      <w:spacing w:before="240"/>
      <w:ind w:left="578" w:hanging="578"/>
      <w:outlineLvl w:val="1"/>
    </w:pPr>
    <w:rPr>
      <w:b w:val="0"/>
      <w:bCs w:val="0"/>
      <w:szCs w:val="26"/>
    </w:rPr>
  </w:style>
  <w:style w:type="paragraph" w:styleId="berschrift3">
    <w:name w:val="heading 3"/>
    <w:basedOn w:val="Standard"/>
    <w:next w:val="Standard"/>
    <w:link w:val="berschrift3Zchn"/>
    <w:uiPriority w:val="9"/>
    <w:semiHidden/>
    <w:unhideWhenUsed/>
    <w:qFormat/>
    <w:rsid w:val="0026558B"/>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6558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558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558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558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558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558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A52"/>
    <w:pPr>
      <w:tabs>
        <w:tab w:val="center" w:pos="4536"/>
        <w:tab w:val="right" w:pos="9072"/>
      </w:tabs>
    </w:pPr>
  </w:style>
  <w:style w:type="character" w:customStyle="1" w:styleId="KopfzeileZchn">
    <w:name w:val="Kopfzeile Zchn"/>
    <w:basedOn w:val="Absatz-Standardschriftart"/>
    <w:link w:val="Kopfzeile"/>
    <w:uiPriority w:val="99"/>
    <w:rsid w:val="00921A52"/>
    <w:rPr>
      <w:sz w:val="22"/>
      <w:szCs w:val="24"/>
      <w:lang w:val="en-GB" w:eastAsia="en-GB"/>
    </w:rPr>
  </w:style>
  <w:style w:type="paragraph" w:styleId="Fuzeile">
    <w:name w:val="footer"/>
    <w:basedOn w:val="Standard"/>
    <w:link w:val="FuzeileZchn"/>
    <w:uiPriority w:val="99"/>
    <w:unhideWhenUsed/>
    <w:rsid w:val="00921A52"/>
    <w:pPr>
      <w:tabs>
        <w:tab w:val="center" w:pos="4536"/>
        <w:tab w:val="right" w:pos="9072"/>
      </w:tabs>
    </w:pPr>
  </w:style>
  <w:style w:type="character" w:customStyle="1" w:styleId="FuzeileZchn">
    <w:name w:val="Fußzeile Zchn"/>
    <w:basedOn w:val="Absatz-Standardschriftart"/>
    <w:link w:val="Fuzeile"/>
    <w:uiPriority w:val="99"/>
    <w:rsid w:val="00921A52"/>
    <w:rPr>
      <w:sz w:val="22"/>
      <w:szCs w:val="24"/>
      <w:lang w:val="en-GB" w:eastAsia="en-GB"/>
    </w:rPr>
  </w:style>
  <w:style w:type="paragraph" w:customStyle="1" w:styleId="Titel1">
    <w:name w:val="Titel1"/>
    <w:basedOn w:val="Standard"/>
    <w:rsid w:val="00921A52"/>
    <w:pPr>
      <w:spacing w:before="240" w:after="240"/>
      <w:jc w:val="center"/>
    </w:pPr>
    <w:rPr>
      <w:b/>
      <w:sz w:val="28"/>
    </w:rPr>
  </w:style>
  <w:style w:type="paragraph" w:customStyle="1" w:styleId="Authors">
    <w:name w:val="Authors"/>
    <w:basedOn w:val="Standard"/>
    <w:next w:val="Affiliation"/>
    <w:rsid w:val="00CC1CB9"/>
    <w:pPr>
      <w:spacing w:after="120"/>
      <w:jc w:val="center"/>
    </w:pPr>
  </w:style>
  <w:style w:type="paragraph" w:customStyle="1" w:styleId="Affiliation">
    <w:name w:val="Affiliation"/>
    <w:basedOn w:val="Standard"/>
    <w:rsid w:val="00CC1CB9"/>
    <w:pPr>
      <w:spacing w:before="240" w:after="240"/>
      <w:jc w:val="center"/>
    </w:pPr>
    <w:rPr>
      <w:i/>
      <w:sz w:val="18"/>
    </w:rPr>
  </w:style>
  <w:style w:type="paragraph" w:customStyle="1" w:styleId="Keywords">
    <w:name w:val="Keywords"/>
    <w:basedOn w:val="Standard"/>
    <w:next w:val="Standard"/>
    <w:qFormat/>
    <w:rsid w:val="00CC1CB9"/>
    <w:pPr>
      <w:spacing w:before="360" w:after="360"/>
    </w:pPr>
  </w:style>
  <w:style w:type="paragraph" w:customStyle="1" w:styleId="Abstracttitle">
    <w:name w:val="Abstract title"/>
    <w:basedOn w:val="Standard"/>
    <w:qFormat/>
    <w:rsid w:val="00657EE7"/>
    <w:pPr>
      <w:spacing w:before="480"/>
    </w:pPr>
    <w:rPr>
      <w:b/>
    </w:rPr>
  </w:style>
  <w:style w:type="paragraph" w:customStyle="1" w:styleId="Abstract">
    <w:name w:val="Abstract"/>
    <w:basedOn w:val="Standard"/>
    <w:qFormat/>
    <w:rsid w:val="0026558B"/>
    <w:pPr>
      <w:spacing w:after="120"/>
    </w:pPr>
  </w:style>
  <w:style w:type="character" w:customStyle="1" w:styleId="berschrift2Zchn">
    <w:name w:val="Überschrift 2 Zchn"/>
    <w:basedOn w:val="Absatz-Standardschriftart"/>
    <w:link w:val="berschrift2"/>
    <w:uiPriority w:val="9"/>
    <w:rsid w:val="003C016B"/>
    <w:rPr>
      <w:rFonts w:eastAsiaTheme="majorEastAsia" w:cstheme="majorBidi"/>
      <w:sz w:val="24"/>
      <w:szCs w:val="26"/>
      <w:lang w:val="en-GB" w:eastAsia="en-GB"/>
    </w:rPr>
  </w:style>
  <w:style w:type="character" w:customStyle="1" w:styleId="berschrift1Zchn">
    <w:name w:val="Überschrift 1 Zchn"/>
    <w:basedOn w:val="Absatz-Standardschriftart"/>
    <w:link w:val="berschrift1"/>
    <w:uiPriority w:val="9"/>
    <w:rsid w:val="003C016B"/>
    <w:rPr>
      <w:rFonts w:eastAsiaTheme="majorEastAsia" w:cstheme="majorBidi"/>
      <w:b/>
      <w:bCs/>
      <w:sz w:val="24"/>
      <w:szCs w:val="28"/>
      <w:lang w:val="en-GB" w:eastAsia="en-GB"/>
    </w:rPr>
  </w:style>
  <w:style w:type="character" w:customStyle="1" w:styleId="berschrift3Zchn">
    <w:name w:val="Überschrift 3 Zchn"/>
    <w:basedOn w:val="Absatz-Standardschriftart"/>
    <w:link w:val="berschrift3"/>
    <w:uiPriority w:val="9"/>
    <w:semiHidden/>
    <w:rsid w:val="0026558B"/>
    <w:rPr>
      <w:rFonts w:asciiTheme="majorHAnsi" w:eastAsiaTheme="majorEastAsia" w:hAnsiTheme="majorHAnsi" w:cstheme="majorBidi"/>
      <w:b/>
      <w:bCs/>
      <w:color w:val="4F81BD" w:themeColor="accent1"/>
      <w:sz w:val="22"/>
      <w:szCs w:val="24"/>
      <w:lang w:val="en-GB" w:eastAsia="en-GB"/>
    </w:rPr>
  </w:style>
  <w:style w:type="character" w:customStyle="1" w:styleId="berschrift4Zchn">
    <w:name w:val="Überschrift 4 Zchn"/>
    <w:basedOn w:val="Absatz-Standardschriftart"/>
    <w:link w:val="berschrift4"/>
    <w:uiPriority w:val="9"/>
    <w:semiHidden/>
    <w:rsid w:val="0026558B"/>
    <w:rPr>
      <w:rFonts w:asciiTheme="majorHAnsi" w:eastAsiaTheme="majorEastAsia" w:hAnsiTheme="majorHAnsi" w:cstheme="majorBidi"/>
      <w:b/>
      <w:bCs/>
      <w:i/>
      <w:iCs/>
      <w:color w:val="4F81BD" w:themeColor="accent1"/>
      <w:sz w:val="22"/>
      <w:szCs w:val="24"/>
      <w:lang w:val="en-GB" w:eastAsia="en-GB"/>
    </w:rPr>
  </w:style>
  <w:style w:type="character" w:customStyle="1" w:styleId="berschrift5Zchn">
    <w:name w:val="Überschrift 5 Zchn"/>
    <w:basedOn w:val="Absatz-Standardschriftart"/>
    <w:link w:val="berschrift5"/>
    <w:uiPriority w:val="9"/>
    <w:semiHidden/>
    <w:rsid w:val="0026558B"/>
    <w:rPr>
      <w:rFonts w:asciiTheme="majorHAnsi" w:eastAsiaTheme="majorEastAsia" w:hAnsiTheme="majorHAnsi" w:cstheme="majorBidi"/>
      <w:color w:val="243F60" w:themeColor="accent1" w:themeShade="7F"/>
      <w:sz w:val="22"/>
      <w:szCs w:val="24"/>
      <w:lang w:val="en-GB" w:eastAsia="en-GB"/>
    </w:rPr>
  </w:style>
  <w:style w:type="character" w:customStyle="1" w:styleId="berschrift6Zchn">
    <w:name w:val="Überschrift 6 Zchn"/>
    <w:basedOn w:val="Absatz-Standardschriftart"/>
    <w:link w:val="berschrift6"/>
    <w:uiPriority w:val="9"/>
    <w:semiHidden/>
    <w:rsid w:val="0026558B"/>
    <w:rPr>
      <w:rFonts w:asciiTheme="majorHAnsi" w:eastAsiaTheme="majorEastAsia" w:hAnsiTheme="majorHAnsi" w:cstheme="majorBidi"/>
      <w:i/>
      <w:iCs/>
      <w:color w:val="243F60" w:themeColor="accent1" w:themeShade="7F"/>
      <w:sz w:val="22"/>
      <w:szCs w:val="24"/>
      <w:lang w:val="en-GB" w:eastAsia="en-GB"/>
    </w:rPr>
  </w:style>
  <w:style w:type="character" w:customStyle="1" w:styleId="berschrift7Zchn">
    <w:name w:val="Überschrift 7 Zchn"/>
    <w:basedOn w:val="Absatz-Standardschriftart"/>
    <w:link w:val="berschrift7"/>
    <w:uiPriority w:val="9"/>
    <w:semiHidden/>
    <w:rsid w:val="0026558B"/>
    <w:rPr>
      <w:rFonts w:asciiTheme="majorHAnsi" w:eastAsiaTheme="majorEastAsia" w:hAnsiTheme="majorHAnsi" w:cstheme="majorBidi"/>
      <w:i/>
      <w:iCs/>
      <w:color w:val="404040" w:themeColor="text1" w:themeTint="BF"/>
      <w:sz w:val="22"/>
      <w:szCs w:val="24"/>
      <w:lang w:val="en-GB" w:eastAsia="en-GB"/>
    </w:rPr>
  </w:style>
  <w:style w:type="character" w:customStyle="1" w:styleId="berschrift8Zchn">
    <w:name w:val="Überschrift 8 Zchn"/>
    <w:basedOn w:val="Absatz-Standardschriftart"/>
    <w:link w:val="berschrift8"/>
    <w:uiPriority w:val="9"/>
    <w:semiHidden/>
    <w:rsid w:val="0026558B"/>
    <w:rPr>
      <w:rFonts w:asciiTheme="majorHAnsi" w:eastAsiaTheme="majorEastAsia" w:hAnsiTheme="majorHAnsi" w:cstheme="majorBidi"/>
      <w:color w:val="404040" w:themeColor="text1" w:themeTint="BF"/>
      <w:lang w:val="en-GB" w:eastAsia="en-GB"/>
    </w:rPr>
  </w:style>
  <w:style w:type="character" w:customStyle="1" w:styleId="berschrift9Zchn">
    <w:name w:val="Überschrift 9 Zchn"/>
    <w:basedOn w:val="Absatz-Standardschriftart"/>
    <w:link w:val="berschrift9"/>
    <w:uiPriority w:val="9"/>
    <w:semiHidden/>
    <w:rsid w:val="0026558B"/>
    <w:rPr>
      <w:rFonts w:asciiTheme="majorHAnsi" w:eastAsiaTheme="majorEastAsia" w:hAnsiTheme="majorHAnsi" w:cstheme="majorBidi"/>
      <w:i/>
      <w:iCs/>
      <w:color w:val="404040" w:themeColor="text1" w:themeTint="BF"/>
      <w:lang w:val="en-GB" w:eastAsia="en-GB"/>
    </w:rPr>
  </w:style>
  <w:style w:type="paragraph" w:customStyle="1" w:styleId="Referencestitle">
    <w:name w:val="References title"/>
    <w:basedOn w:val="berschrift1"/>
    <w:qFormat/>
    <w:rsid w:val="00AB4F79"/>
    <w:pPr>
      <w:numPr>
        <w:numId w:val="0"/>
      </w:numPr>
    </w:pPr>
  </w:style>
  <w:style w:type="paragraph" w:customStyle="1" w:styleId="Figure">
    <w:name w:val="Figure"/>
    <w:basedOn w:val="Standard"/>
    <w:next w:val="Standard"/>
    <w:qFormat/>
    <w:rsid w:val="00723C50"/>
    <w:pPr>
      <w:spacing w:before="240" w:after="240"/>
      <w:jc w:val="center"/>
    </w:pPr>
    <w:rPr>
      <w:i/>
    </w:rPr>
  </w:style>
  <w:style w:type="paragraph" w:customStyle="1" w:styleId="Tablecontent">
    <w:name w:val="Table content"/>
    <w:basedOn w:val="Standard"/>
    <w:qFormat/>
    <w:rsid w:val="00C419A1"/>
    <w:pPr>
      <w:spacing w:after="120"/>
    </w:pPr>
    <w:rPr>
      <w:sz w:val="18"/>
      <w:szCs w:val="18"/>
    </w:rPr>
  </w:style>
  <w:style w:type="character" w:styleId="Hyperlink">
    <w:name w:val="Hyperlink"/>
    <w:basedOn w:val="Absatz-Standardschriftart"/>
    <w:uiPriority w:val="99"/>
    <w:unhideWhenUsed/>
    <w:rsid w:val="003C1F11"/>
    <w:rPr>
      <w:color w:val="0000FF" w:themeColor="hyperlink"/>
      <w:u w:val="single"/>
    </w:rPr>
  </w:style>
  <w:style w:type="paragraph" w:customStyle="1" w:styleId="References">
    <w:name w:val="References"/>
    <w:basedOn w:val="Standard"/>
    <w:rsid w:val="003C1F11"/>
    <w:pPr>
      <w:autoSpaceDE w:val="0"/>
      <w:autoSpaceDN w:val="0"/>
      <w:adjustRightInd w:val="0"/>
      <w:spacing w:after="120"/>
    </w:pPr>
    <w:rPr>
      <w:rFonts w:cs="Times-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dummy.d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l01\AppData\Local\Temp\MacroScale_proceedings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MacroScale_proceedings_template.dotx</Template>
  <TotalTime>0</TotalTime>
  <Pages>3</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Paper title</vt:lpstr>
    </vt:vector>
  </TitlesOfParts>
  <Company>Physikalisch Technische Bundesanstalt</Company>
  <LinksUpToDate>false</LinksUpToDate>
  <CharactersWithSpaces>5910</CharactersWithSpaces>
  <SharedDoc>false</SharedDoc>
  <HLinks>
    <vt:vector size="6" baseType="variant">
      <vt:variant>
        <vt:i4>1769521</vt:i4>
      </vt:variant>
      <vt:variant>
        <vt:i4>0</vt:i4>
      </vt:variant>
      <vt:variant>
        <vt:i4>0</vt:i4>
      </vt:variant>
      <vt:variant>
        <vt:i4>5</vt:i4>
      </vt:variant>
      <vt:variant>
        <vt:lpwstr>mailto:author@dummy.dum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MacroScale</dc:subject>
  <cp:lastModifiedBy>Guido Bartl</cp:lastModifiedBy>
  <cp:lastPrinted>2009-10-26T13:33:00Z</cp:lastPrinted>
  <dcterms:created xsi:type="dcterms:W3CDTF">2014-11-12T12:59:00Z</dcterms:created>
  <dcterms:modified xsi:type="dcterms:W3CDTF">2017-10-26T14:52:00Z</dcterms:modified>
</cp:coreProperties>
</file>